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6F" w:rsidRDefault="004A116F" w:rsidP="004A116F">
      <w:pPr>
        <w:rPr>
          <w:rFonts w:eastAsia="Times New Roman" w:cs="Arial CE"/>
          <w:sz w:val="28"/>
          <w:szCs w:val="28"/>
          <w:lang w:eastAsia="sl-SI"/>
        </w:rPr>
      </w:pPr>
      <w:r>
        <w:rPr>
          <w:rFonts w:eastAsia="Times New Roman" w:cs="Times New Roman"/>
          <w:b/>
          <w:bCs/>
          <w:color w:val="000000"/>
          <w:sz w:val="28"/>
          <w:szCs w:val="28"/>
          <w:lang w:eastAsia="sl-SI"/>
        </w:rPr>
        <w:t>Jožko Pirnat</w:t>
      </w:r>
    </w:p>
    <w:p w:rsidR="004A116F" w:rsidRDefault="004A116F" w:rsidP="004A116F">
      <w:pPr>
        <w:spacing w:line="100" w:lineRule="atLeast"/>
        <w:rPr>
          <w:rFonts w:eastAsia="Times New Roman" w:cs="Arial CE"/>
          <w:sz w:val="28"/>
          <w:szCs w:val="28"/>
          <w:lang w:eastAsia="sl-SI"/>
        </w:rPr>
      </w:pPr>
    </w:p>
    <w:p w:rsidR="004A116F" w:rsidRDefault="004A116F" w:rsidP="004A116F">
      <w:pPr>
        <w:spacing w:line="100" w:lineRule="atLeast"/>
        <w:rPr>
          <w:rFonts w:eastAsia="Times New Roman" w:cs="Arial CE"/>
          <w:sz w:val="28"/>
          <w:szCs w:val="28"/>
          <w:lang w:eastAsia="sl-SI"/>
        </w:rPr>
      </w:pPr>
      <w:r>
        <w:rPr>
          <w:rFonts w:eastAsia="Times New Roman" w:cs="Arial CE"/>
          <w:sz w:val="28"/>
          <w:szCs w:val="28"/>
          <w:lang w:eastAsia="sl-SI"/>
        </w:rPr>
        <w:t xml:space="preserve">Športno pot je začel  v atletskem klubu Domžale kot zagnan mladinec, ki je svoje rezultate vseskozi nadgrajeval in dolga leta z njimi postavljal  nove osebne in klubske mejnike. Pod prvega je bil podpisane že leta 1989, kot starejši mladinec, pod zadnjega lani, to je kar 26 let kasneje.  Čeprav se zadnja leta  na tekmovanjih že srečuje s svojimi veteranskimi vrstniki, pa je še vedno vzor zagnanosti najmlajšim. Svojo predanost klubu kaže vedno znova tudi na ekipnih tekmovanjih  državnega ranga v absolutnih kategorijah. Seveda pa so v ospredju  veteranska tekmovanja,  kjer je postal kar pravi zbiratelj  medalj, tudi najžlahtnejšega leska, saj  se  z njimi okoli vratu vrača tudi z balkanskih, evropskih in svetovnih veteranskih prvenstev. </w:t>
      </w:r>
    </w:p>
    <w:p w:rsidR="004A116F" w:rsidRDefault="004A116F" w:rsidP="004A116F">
      <w:pPr>
        <w:spacing w:line="100" w:lineRule="atLeast"/>
        <w:rPr>
          <w:rFonts w:eastAsia="Times New Roman" w:cs="Arial CE"/>
          <w:sz w:val="28"/>
          <w:szCs w:val="28"/>
          <w:lang w:eastAsia="sl-SI"/>
        </w:rPr>
      </w:pPr>
      <w:r>
        <w:rPr>
          <w:rFonts w:eastAsia="Times New Roman" w:cs="Arial CE"/>
          <w:sz w:val="28"/>
          <w:szCs w:val="28"/>
          <w:lang w:eastAsia="sl-SI"/>
        </w:rPr>
        <w:t>Jožko Pirnat je tudi večkratni državni prvak v dviganju uteži, leta 2004 pa je bil  zmagovalec na tekmovanju za najmočnejšega Slovenca - Martin Krpan.</w:t>
      </w:r>
    </w:p>
    <w:p w:rsidR="004A116F" w:rsidRDefault="004A116F" w:rsidP="004A116F">
      <w:pPr>
        <w:spacing w:line="100" w:lineRule="atLeast"/>
        <w:rPr>
          <w:sz w:val="28"/>
          <w:szCs w:val="28"/>
        </w:rPr>
      </w:pPr>
      <w:r>
        <w:rPr>
          <w:rFonts w:eastAsia="Times New Roman" w:cs="Arial CE"/>
          <w:sz w:val="28"/>
          <w:szCs w:val="28"/>
          <w:lang w:eastAsia="sl-SI"/>
        </w:rPr>
        <w:t xml:space="preserve">Je tudi sodnik na atletskih tekmovanjih, prav tako pa je že dolgo nepogrešljiv član upravnega odbora Atletskega kluba Domžale, za krajši čas je bil tudi predsednik le tega. </w:t>
      </w:r>
    </w:p>
    <w:p w:rsidR="004A116F" w:rsidRDefault="004A116F" w:rsidP="004A116F">
      <w:pPr>
        <w:rPr>
          <w:sz w:val="28"/>
          <w:szCs w:val="28"/>
        </w:rPr>
      </w:pPr>
      <w:r>
        <w:rPr>
          <w:sz w:val="28"/>
          <w:szCs w:val="28"/>
        </w:rPr>
        <w:t xml:space="preserve">Jožko Pirnat prejema bronasto priznanje. </w:t>
      </w:r>
    </w:p>
    <w:p w:rsidR="004A116F" w:rsidRDefault="004A116F" w:rsidP="004A116F">
      <w:pPr>
        <w:rPr>
          <w:sz w:val="28"/>
          <w:szCs w:val="28"/>
        </w:rPr>
      </w:pPr>
    </w:p>
    <w:p w:rsidR="004A116F" w:rsidRDefault="004A116F" w:rsidP="004A116F">
      <w:pPr>
        <w:rPr>
          <w:sz w:val="28"/>
          <w:szCs w:val="28"/>
        </w:rPr>
      </w:pPr>
    </w:p>
    <w:p w:rsidR="004A116F" w:rsidRDefault="004A116F" w:rsidP="004A116F">
      <w:pPr>
        <w:rPr>
          <w:rFonts w:eastAsia="Cambria" w:cs="Cambria"/>
          <w:b/>
          <w:sz w:val="28"/>
          <w:szCs w:val="28"/>
        </w:rPr>
      </w:pPr>
      <w:r>
        <w:rPr>
          <w:b/>
          <w:sz w:val="28"/>
          <w:szCs w:val="28"/>
        </w:rPr>
        <w:t>Alenka Zavadlav</w:t>
      </w:r>
    </w:p>
    <w:p w:rsidR="004A116F" w:rsidRDefault="004A116F" w:rsidP="004A116F">
      <w:pPr>
        <w:rPr>
          <w:rFonts w:eastAsia="Times New Roman" w:cs="Arial CE"/>
          <w:color w:val="000000"/>
          <w:sz w:val="28"/>
          <w:szCs w:val="28"/>
          <w:lang w:eastAsia="sl-SI"/>
        </w:rPr>
      </w:pPr>
      <w:r>
        <w:rPr>
          <w:rFonts w:eastAsia="Cambria" w:cs="Cambria"/>
          <w:b/>
          <w:sz w:val="28"/>
          <w:szCs w:val="28"/>
        </w:rPr>
        <w:t xml:space="preserve"> </w:t>
      </w:r>
    </w:p>
    <w:p w:rsidR="004A116F" w:rsidRDefault="004A116F" w:rsidP="004A116F">
      <w:pPr>
        <w:rPr>
          <w:rFonts w:eastAsia="Times New Roman" w:cs="Arial CE"/>
          <w:color w:val="000000"/>
          <w:sz w:val="24"/>
          <w:szCs w:val="24"/>
          <w:lang w:eastAsia="sl-SI"/>
        </w:rPr>
      </w:pPr>
      <w:r>
        <w:rPr>
          <w:rFonts w:eastAsia="Times New Roman" w:cs="Arial CE"/>
          <w:color w:val="000000"/>
          <w:sz w:val="28"/>
          <w:szCs w:val="28"/>
          <w:lang w:eastAsia="sl-SI"/>
        </w:rPr>
        <w:t xml:space="preserve">Je športno aktivna vse od začetka  študija na Visoki šoli za telesno kulturo. Pred desetletjem  se je vključila v strokovno delo v domžalski atletiki. V ospredju je bilo delo  z mladimi, ki so šele spoznavali lepote in privlačnost kraljice športov. V  atletskem klubu Domžale je namreč vodila Atletsko šolo. Od leta 2012 pa je z delom nadaljevala v Atletskem društvu AS  Domžale in si pridobila tudi naziv - atletski trener. Alenka Zavadlav je z marljivim, požrtvovalnim in strpnim delom z najmlajšimi selekcijami dosegla številne odmevne rezultate. Ekipe mladih atletov, v kategorijah do 12 in 14 let, se pod njenim vodstvom  na ekipnih prvenstvih in v pokalnem tekmovanju redno uvrščajo v sam vrh slovenske atletike. Mladi atleti in atletinje, nekatere, tudi aktualne državne rekorderje v svoji starostni kategoriji, ste nocoj že spoznali, ob zagnanem delu pod vodstvom marljive trenerke kažejo stalen napredek in dosegajo številne uspehe za svoje atletsko društvo. Zato Alenkino  10 letno strokovno delo v domžalski atletiki predstavlja pomemben dejavnik razvoja te panoge. </w:t>
      </w:r>
    </w:p>
    <w:p w:rsidR="004A116F" w:rsidRDefault="004A116F" w:rsidP="004A116F">
      <w:pPr>
        <w:rPr>
          <w:rFonts w:eastAsia="Times New Roman" w:cs="Arial CE"/>
          <w:color w:val="000000"/>
          <w:sz w:val="24"/>
          <w:szCs w:val="24"/>
          <w:lang w:eastAsia="sl-SI"/>
        </w:rPr>
      </w:pPr>
    </w:p>
    <w:p w:rsidR="004A116F" w:rsidRDefault="004A116F" w:rsidP="004A116F">
      <w:pPr>
        <w:rPr>
          <w:rFonts w:eastAsia="Times New Roman" w:cs="Arial CE"/>
          <w:color w:val="000000"/>
          <w:sz w:val="24"/>
          <w:szCs w:val="24"/>
          <w:lang w:eastAsia="sl-SI"/>
        </w:rPr>
      </w:pPr>
    </w:p>
    <w:p w:rsidR="004A116F" w:rsidRDefault="004A116F" w:rsidP="004A116F">
      <w:pPr>
        <w:rPr>
          <w:rFonts w:eastAsia="Times New Roman" w:cs="Arial CE"/>
          <w:color w:val="000000"/>
          <w:sz w:val="24"/>
          <w:szCs w:val="24"/>
          <w:lang w:eastAsia="sl-SI"/>
        </w:rPr>
      </w:pPr>
    </w:p>
    <w:p w:rsidR="004A116F" w:rsidRDefault="004A116F" w:rsidP="004A116F">
      <w:pPr>
        <w:spacing w:line="100" w:lineRule="atLeast"/>
        <w:rPr>
          <w:rFonts w:eastAsia="Cambria" w:cs="Cambria"/>
          <w:color w:val="000000"/>
          <w:sz w:val="28"/>
          <w:szCs w:val="28"/>
          <w:lang w:eastAsia="sl-SI"/>
        </w:rPr>
      </w:pPr>
      <w:r>
        <w:rPr>
          <w:rFonts w:eastAsia="Times New Roman" w:cs="Arial CE"/>
          <w:b/>
          <w:bCs/>
          <w:color w:val="000000"/>
          <w:sz w:val="28"/>
          <w:szCs w:val="28"/>
          <w:lang w:eastAsia="sl-SI"/>
        </w:rPr>
        <w:t>Bojan Bešter</w:t>
      </w:r>
    </w:p>
    <w:p w:rsidR="004A116F" w:rsidRDefault="004A116F" w:rsidP="004A116F">
      <w:pPr>
        <w:spacing w:line="100" w:lineRule="atLeast"/>
        <w:rPr>
          <w:rFonts w:eastAsia="Cambria" w:cs="Cambria"/>
          <w:color w:val="000000"/>
          <w:sz w:val="28"/>
          <w:szCs w:val="28"/>
          <w:lang w:eastAsia="sl-SI"/>
        </w:rPr>
      </w:pPr>
    </w:p>
    <w:p w:rsidR="004A116F" w:rsidRDefault="004A116F" w:rsidP="004A116F">
      <w:pPr>
        <w:spacing w:line="100" w:lineRule="atLeast"/>
        <w:rPr>
          <w:rFonts w:eastAsia="Times New Roman" w:cs="Arial CE"/>
          <w:color w:val="000000"/>
          <w:sz w:val="28"/>
          <w:szCs w:val="28"/>
          <w:lang w:eastAsia="sl-SI"/>
        </w:rPr>
      </w:pPr>
      <w:r>
        <w:rPr>
          <w:rFonts w:eastAsia="Times New Roman" w:cs="Arial CE"/>
          <w:color w:val="000000"/>
          <w:sz w:val="28"/>
          <w:szCs w:val="28"/>
          <w:lang w:eastAsia="sl-SI"/>
        </w:rPr>
        <w:t xml:space="preserve">Je nadvse aktiven na športnem in rekreativnem področju že več kot 15 let. </w:t>
      </w:r>
    </w:p>
    <w:p w:rsidR="004A116F" w:rsidRDefault="004A116F" w:rsidP="004A116F">
      <w:pPr>
        <w:spacing w:line="100" w:lineRule="atLeast"/>
        <w:rPr>
          <w:rFonts w:eastAsia="Times New Roman" w:cs="Arial CE"/>
          <w:color w:val="000000"/>
          <w:sz w:val="28"/>
          <w:szCs w:val="28"/>
          <w:lang w:eastAsia="sl-SI"/>
        </w:rPr>
      </w:pPr>
      <w:r>
        <w:rPr>
          <w:rFonts w:eastAsia="Times New Roman" w:cs="Arial CE"/>
          <w:color w:val="000000"/>
          <w:sz w:val="28"/>
          <w:szCs w:val="28"/>
          <w:lang w:eastAsia="sl-SI"/>
        </w:rPr>
        <w:t xml:space="preserve">Njegovo zagnano delo  na strokovni in </w:t>
      </w:r>
      <w:proofErr w:type="spellStart"/>
      <w:r>
        <w:rPr>
          <w:rFonts w:eastAsia="Times New Roman" w:cs="Arial CE"/>
          <w:color w:val="000000"/>
          <w:sz w:val="28"/>
          <w:szCs w:val="28"/>
          <w:lang w:eastAsia="sl-SI"/>
        </w:rPr>
        <w:t>organizacijsi</w:t>
      </w:r>
      <w:proofErr w:type="spellEnd"/>
      <w:r>
        <w:rPr>
          <w:rFonts w:eastAsia="Times New Roman" w:cs="Arial CE"/>
          <w:color w:val="000000"/>
          <w:sz w:val="28"/>
          <w:szCs w:val="28"/>
          <w:lang w:eastAsia="sl-SI"/>
        </w:rPr>
        <w:t xml:space="preserve"> ravni je </w:t>
      </w:r>
      <w:proofErr w:type="spellStart"/>
      <w:r>
        <w:rPr>
          <w:rFonts w:eastAsia="Times New Roman" w:cs="Arial CE"/>
          <w:color w:val="000000"/>
          <w:sz w:val="28"/>
          <w:szCs w:val="28"/>
          <w:lang w:eastAsia="sl-SI"/>
        </w:rPr>
        <w:t>nepogreršljivo</w:t>
      </w:r>
      <w:proofErr w:type="spellEnd"/>
      <w:r>
        <w:rPr>
          <w:rFonts w:eastAsia="Times New Roman" w:cs="Arial CE"/>
          <w:color w:val="000000"/>
          <w:sz w:val="28"/>
          <w:szCs w:val="28"/>
          <w:lang w:eastAsia="sl-SI"/>
        </w:rPr>
        <w:t xml:space="preserve"> tako v matični športni organizaciji, TVD Partizanu Domžale, kot  na širšem domžalskem področju in osrednjeslovenski regiji. V že omenjenem društvu TVD Partizan je soorganiziral vadbo nogometašev-veteranov, tako na prostem kot tudi v telovadnicah in dvoranah v zimskem času. Žoga je pač vedno mikavna.  </w:t>
      </w:r>
    </w:p>
    <w:p w:rsidR="004A116F" w:rsidRDefault="004A116F" w:rsidP="004A116F">
      <w:pPr>
        <w:spacing w:line="100" w:lineRule="atLeast"/>
        <w:rPr>
          <w:rFonts w:eastAsia="Times New Roman" w:cs="Arial CE"/>
          <w:color w:val="000000"/>
          <w:sz w:val="24"/>
          <w:szCs w:val="24"/>
          <w:lang w:eastAsia="sl-SI"/>
        </w:rPr>
      </w:pPr>
      <w:r>
        <w:rPr>
          <w:rFonts w:eastAsia="Times New Roman" w:cs="Arial CE"/>
          <w:color w:val="000000"/>
          <w:sz w:val="28"/>
          <w:szCs w:val="28"/>
          <w:lang w:eastAsia="sl-SI"/>
        </w:rPr>
        <w:t xml:space="preserve">V TVD Partizan Domžale že vrsto let sodeluje v strokovnem in upravnem odboru, aktiven pa  je tudi pri organizaciji prireditev in akcij pod okriljem društva. Zato je Bojan Bešter med prejemniki priznanj na tokratni slovesnosti. </w:t>
      </w:r>
    </w:p>
    <w:p w:rsidR="004A116F" w:rsidRDefault="004A116F" w:rsidP="004A116F">
      <w:pPr>
        <w:spacing w:line="100" w:lineRule="atLeast"/>
        <w:rPr>
          <w:rFonts w:eastAsia="Times New Roman" w:cs="Arial CE"/>
          <w:color w:val="000000"/>
          <w:sz w:val="24"/>
          <w:szCs w:val="24"/>
          <w:lang w:eastAsia="sl-SI"/>
        </w:rPr>
      </w:pPr>
    </w:p>
    <w:p w:rsidR="004A116F" w:rsidRDefault="004A116F" w:rsidP="004A116F">
      <w:pPr>
        <w:spacing w:line="100" w:lineRule="atLeast"/>
        <w:rPr>
          <w:rFonts w:eastAsia="Times New Roman" w:cs="Arial CE"/>
          <w:color w:val="000000"/>
          <w:sz w:val="24"/>
          <w:szCs w:val="24"/>
          <w:lang w:eastAsia="sl-SI"/>
        </w:rPr>
      </w:pPr>
    </w:p>
    <w:p w:rsidR="004A116F" w:rsidRDefault="004A116F" w:rsidP="004A116F">
      <w:pPr>
        <w:spacing w:line="100" w:lineRule="atLeast"/>
        <w:rPr>
          <w:rFonts w:eastAsia="Times New Roman" w:cs="Arial CE"/>
          <w:color w:val="000000"/>
          <w:sz w:val="24"/>
          <w:szCs w:val="24"/>
          <w:lang w:eastAsia="sl-SI"/>
        </w:rPr>
      </w:pPr>
    </w:p>
    <w:p w:rsidR="004A116F" w:rsidRDefault="004A116F" w:rsidP="004A116F">
      <w:pPr>
        <w:spacing w:line="100" w:lineRule="atLeast"/>
        <w:rPr>
          <w:rFonts w:eastAsia="Times New Roman" w:cs="Arial CE"/>
          <w:b/>
          <w:color w:val="000000"/>
          <w:sz w:val="28"/>
          <w:szCs w:val="28"/>
          <w:lang w:eastAsia="sl-SI"/>
        </w:rPr>
      </w:pPr>
      <w:r>
        <w:rPr>
          <w:rFonts w:eastAsia="Times New Roman" w:cs="Arial CE"/>
          <w:b/>
          <w:color w:val="000000"/>
          <w:sz w:val="28"/>
          <w:szCs w:val="28"/>
          <w:lang w:eastAsia="sl-SI"/>
        </w:rPr>
        <w:t xml:space="preserve">Darko </w:t>
      </w:r>
      <w:proofErr w:type="spellStart"/>
      <w:r>
        <w:rPr>
          <w:rFonts w:eastAsia="Times New Roman" w:cs="Arial CE"/>
          <w:b/>
          <w:color w:val="000000"/>
          <w:sz w:val="28"/>
          <w:szCs w:val="28"/>
          <w:lang w:eastAsia="sl-SI"/>
        </w:rPr>
        <w:t>Birjukov</w:t>
      </w:r>
      <w:proofErr w:type="spellEnd"/>
    </w:p>
    <w:p w:rsidR="004A116F" w:rsidRDefault="004A116F" w:rsidP="004A116F">
      <w:pPr>
        <w:spacing w:line="100" w:lineRule="atLeast"/>
        <w:rPr>
          <w:rFonts w:eastAsia="Times New Roman" w:cs="Arial CE"/>
          <w:b/>
          <w:color w:val="000000"/>
          <w:sz w:val="28"/>
          <w:szCs w:val="28"/>
          <w:lang w:eastAsia="sl-SI"/>
        </w:rPr>
      </w:pPr>
    </w:p>
    <w:p w:rsidR="004A116F" w:rsidRDefault="004A116F" w:rsidP="004A116F">
      <w:pPr>
        <w:spacing w:line="100" w:lineRule="atLeast"/>
        <w:rPr>
          <w:rFonts w:eastAsia="Times New Roman" w:cs="Arial CE"/>
          <w:color w:val="000000"/>
          <w:sz w:val="28"/>
          <w:szCs w:val="28"/>
          <w:lang w:eastAsia="sl-SI"/>
        </w:rPr>
      </w:pPr>
      <w:r>
        <w:rPr>
          <w:rFonts w:eastAsia="Times New Roman" w:cs="Arial CE"/>
          <w:color w:val="000000"/>
          <w:sz w:val="28"/>
          <w:szCs w:val="28"/>
          <w:lang w:eastAsia="sl-SI"/>
        </w:rPr>
        <w:t xml:space="preserve">Je v domžalskem nogometu prisoten vse od leta 1997. Najprej kot igralec nato pa kot zelo uspešen trener.  </w:t>
      </w:r>
    </w:p>
    <w:p w:rsidR="004A116F" w:rsidRDefault="004A116F" w:rsidP="004A116F">
      <w:pPr>
        <w:spacing w:line="100" w:lineRule="atLeast"/>
        <w:rPr>
          <w:color w:val="000000"/>
          <w:sz w:val="28"/>
          <w:szCs w:val="28"/>
        </w:rPr>
      </w:pPr>
      <w:r>
        <w:rPr>
          <w:rFonts w:eastAsia="Times New Roman" w:cs="Arial CE"/>
          <w:color w:val="000000"/>
          <w:sz w:val="28"/>
          <w:szCs w:val="28"/>
          <w:lang w:eastAsia="sl-SI"/>
        </w:rPr>
        <w:t xml:space="preserve">Sicer pa je za njim kar pisana športna pot. Igral je za </w:t>
      </w:r>
      <w:proofErr w:type="spellStart"/>
      <w:r>
        <w:rPr>
          <w:rFonts w:eastAsia="Times New Roman" w:cs="Arial CE"/>
          <w:color w:val="000000"/>
          <w:sz w:val="28"/>
          <w:szCs w:val="28"/>
          <w:lang w:eastAsia="sl-SI"/>
        </w:rPr>
        <w:t>Velež</w:t>
      </w:r>
      <w:proofErr w:type="spellEnd"/>
      <w:r>
        <w:rPr>
          <w:rFonts w:eastAsia="Times New Roman" w:cs="Arial CE"/>
          <w:color w:val="000000"/>
          <w:sz w:val="28"/>
          <w:szCs w:val="28"/>
          <w:lang w:eastAsia="sl-SI"/>
        </w:rPr>
        <w:t xml:space="preserve"> v takratni prvi jugoslovanski ligi, nato ga je, za sezono,  zamikal mali nogomet in Amerika, bolj natančno Los Angeles. Sledila je vrnitev k </w:t>
      </w:r>
      <w:proofErr w:type="spellStart"/>
      <w:r>
        <w:rPr>
          <w:rFonts w:eastAsia="Times New Roman" w:cs="Arial CE"/>
          <w:color w:val="000000"/>
          <w:sz w:val="28"/>
          <w:szCs w:val="28"/>
          <w:lang w:eastAsia="sl-SI"/>
        </w:rPr>
        <w:t>Veležu</w:t>
      </w:r>
      <w:proofErr w:type="spellEnd"/>
      <w:r>
        <w:rPr>
          <w:rFonts w:eastAsia="Times New Roman" w:cs="Arial CE"/>
          <w:color w:val="000000"/>
          <w:sz w:val="28"/>
          <w:szCs w:val="28"/>
          <w:lang w:eastAsia="sl-SI"/>
        </w:rPr>
        <w:t xml:space="preserve"> in leta 92 prihod v Slovenijo. Najprej je igral za Črnuče, nato pa, kor že rečeno, od leta 97 do 2000 za Domžale. </w:t>
      </w:r>
    </w:p>
    <w:p w:rsidR="004A116F" w:rsidRDefault="004A116F" w:rsidP="004A116F">
      <w:pPr>
        <w:spacing w:line="100" w:lineRule="atLeast"/>
        <w:rPr>
          <w:rFonts w:eastAsia="Times New Roman" w:cs="Arial CE"/>
          <w:color w:val="000000"/>
          <w:sz w:val="28"/>
          <w:szCs w:val="28"/>
          <w:lang w:eastAsia="sl-SI"/>
        </w:rPr>
      </w:pPr>
      <w:r>
        <w:rPr>
          <w:color w:val="000000"/>
          <w:sz w:val="28"/>
          <w:szCs w:val="28"/>
        </w:rPr>
        <w:t>A brez nogometa pri Darku ne gre, zato se je takoj po koncu igralske kariere vključil v trenersko delo. In sledili so uspehi - člansko moštvo je v sezoni 2010/11 popeljal do pokalne lovorike in do 2. mesta v DP. V</w:t>
      </w:r>
      <w:r>
        <w:rPr>
          <w:rFonts w:eastAsia="Times New Roman" w:cs="Arial CE"/>
          <w:color w:val="000000"/>
          <w:sz w:val="28"/>
          <w:szCs w:val="28"/>
          <w:lang w:eastAsia="sl-SI"/>
        </w:rPr>
        <w:t xml:space="preserve"> naslednji sezoni  pa še do naslova super pokalnega zmagovalca.</w:t>
      </w:r>
    </w:p>
    <w:p w:rsidR="004A116F" w:rsidRDefault="004A116F" w:rsidP="004A116F">
      <w:pPr>
        <w:spacing w:line="100" w:lineRule="atLeast"/>
        <w:rPr>
          <w:color w:val="000000"/>
          <w:sz w:val="28"/>
          <w:szCs w:val="28"/>
        </w:rPr>
      </w:pPr>
      <w:r>
        <w:rPr>
          <w:rFonts w:eastAsia="Times New Roman" w:cs="Arial CE"/>
          <w:color w:val="000000"/>
          <w:sz w:val="28"/>
          <w:szCs w:val="28"/>
          <w:lang w:eastAsia="sl-SI"/>
        </w:rPr>
        <w:t>Nato  je prevzel delo v mlajših selekcijah NK Domžale, kjer je deluje še danes.  In tudi tu uspehov ne manjka. Kadeti in mladinci so stalnica v slovenskem vrhu.</w:t>
      </w:r>
    </w:p>
    <w:p w:rsidR="004A116F" w:rsidRDefault="004A116F" w:rsidP="004A116F">
      <w:pPr>
        <w:rPr>
          <w:color w:val="000000"/>
          <w:sz w:val="28"/>
          <w:szCs w:val="28"/>
        </w:rPr>
      </w:pPr>
      <w:r>
        <w:rPr>
          <w:color w:val="000000"/>
          <w:sz w:val="28"/>
          <w:szCs w:val="28"/>
        </w:rPr>
        <w:t xml:space="preserve">V pretekli sezoni pa je mladinska ekipa NK Domžale, ki jo vodi Darko </w:t>
      </w:r>
      <w:proofErr w:type="spellStart"/>
      <w:r>
        <w:rPr>
          <w:color w:val="000000"/>
          <w:sz w:val="28"/>
          <w:szCs w:val="28"/>
        </w:rPr>
        <w:t>Birjukov</w:t>
      </w:r>
      <w:proofErr w:type="spellEnd"/>
      <w:r>
        <w:rPr>
          <w:color w:val="000000"/>
          <w:sz w:val="28"/>
          <w:szCs w:val="28"/>
        </w:rPr>
        <w:t xml:space="preserve"> kot državni prvak zaigrala v  mladinski različici  lige  prvakov.</w:t>
      </w:r>
    </w:p>
    <w:p w:rsidR="004A116F" w:rsidRDefault="004A116F" w:rsidP="004A116F">
      <w:pPr>
        <w:rPr>
          <w:color w:val="000000"/>
          <w:sz w:val="28"/>
          <w:szCs w:val="28"/>
        </w:rPr>
      </w:pPr>
    </w:p>
    <w:p w:rsidR="004A116F" w:rsidRDefault="004A116F" w:rsidP="004A116F">
      <w:pPr>
        <w:rPr>
          <w:color w:val="000000"/>
          <w:sz w:val="28"/>
          <w:szCs w:val="28"/>
        </w:rPr>
      </w:pPr>
    </w:p>
    <w:p w:rsidR="004A116F" w:rsidRDefault="004A116F" w:rsidP="004A116F">
      <w:pPr>
        <w:rPr>
          <w:color w:val="000000"/>
          <w:sz w:val="28"/>
          <w:szCs w:val="28"/>
        </w:rPr>
      </w:pPr>
    </w:p>
    <w:p w:rsidR="004A116F" w:rsidRDefault="004A116F" w:rsidP="004A116F">
      <w:pPr>
        <w:rPr>
          <w:color w:val="000000"/>
          <w:sz w:val="28"/>
          <w:szCs w:val="28"/>
        </w:rPr>
      </w:pPr>
    </w:p>
    <w:p w:rsidR="004A116F" w:rsidRDefault="004A116F" w:rsidP="004A116F">
      <w:pPr>
        <w:rPr>
          <w:color w:val="000000"/>
          <w:sz w:val="28"/>
          <w:szCs w:val="28"/>
        </w:rPr>
      </w:pPr>
    </w:p>
    <w:p w:rsidR="004A116F" w:rsidRDefault="004A116F" w:rsidP="004A116F">
      <w:pPr>
        <w:rPr>
          <w:color w:val="000000"/>
          <w:sz w:val="28"/>
          <w:szCs w:val="28"/>
        </w:rPr>
      </w:pPr>
    </w:p>
    <w:p w:rsidR="004A116F" w:rsidRDefault="004A116F" w:rsidP="004A116F">
      <w:pPr>
        <w:rPr>
          <w:rFonts w:eastAsia="Times New Roman" w:cs="Arial CE"/>
          <w:color w:val="000000"/>
          <w:sz w:val="24"/>
          <w:szCs w:val="24"/>
          <w:lang w:eastAsia="sl-SI"/>
        </w:rPr>
      </w:pPr>
    </w:p>
    <w:p w:rsidR="004A116F" w:rsidRDefault="004A116F" w:rsidP="004A116F">
      <w:pPr>
        <w:spacing w:line="100" w:lineRule="atLeast"/>
        <w:rPr>
          <w:rFonts w:eastAsia="Times New Roman" w:cs="Times New Roman"/>
          <w:b/>
          <w:bCs/>
          <w:color w:val="000000"/>
          <w:sz w:val="28"/>
          <w:szCs w:val="28"/>
          <w:lang w:eastAsia="sl-SI"/>
        </w:rPr>
      </w:pPr>
      <w:r>
        <w:rPr>
          <w:rFonts w:eastAsia="Times New Roman" w:cs="Times New Roman"/>
          <w:b/>
          <w:bCs/>
          <w:color w:val="000000"/>
          <w:sz w:val="28"/>
          <w:szCs w:val="28"/>
          <w:lang w:eastAsia="sl-SI"/>
        </w:rPr>
        <w:lastRenderedPageBreak/>
        <w:t>Aleš Gregorič</w:t>
      </w:r>
    </w:p>
    <w:p w:rsidR="004A116F" w:rsidRDefault="004A116F" w:rsidP="004A116F">
      <w:pPr>
        <w:spacing w:line="100" w:lineRule="atLeast"/>
        <w:rPr>
          <w:rFonts w:eastAsia="Times New Roman" w:cs="Times New Roman"/>
          <w:b/>
          <w:bCs/>
          <w:color w:val="000000"/>
          <w:sz w:val="28"/>
          <w:szCs w:val="28"/>
          <w:lang w:eastAsia="sl-SI"/>
        </w:rPr>
      </w:pPr>
    </w:p>
    <w:p w:rsidR="004A116F" w:rsidRDefault="004A116F" w:rsidP="004A116F">
      <w:pPr>
        <w:spacing w:line="100" w:lineRule="atLeast"/>
        <w:rPr>
          <w:rFonts w:eastAsia="Times New Roman" w:cs="Times New Roman"/>
          <w:color w:val="000000"/>
          <w:sz w:val="24"/>
          <w:szCs w:val="24"/>
          <w:lang w:eastAsia="sl-SI"/>
        </w:rPr>
      </w:pPr>
      <w:r>
        <w:rPr>
          <w:rFonts w:eastAsia="Times New Roman" w:cs="Times New Roman"/>
          <w:b/>
          <w:bCs/>
          <w:color w:val="000000"/>
          <w:sz w:val="28"/>
          <w:szCs w:val="28"/>
          <w:lang w:eastAsia="sl-SI"/>
        </w:rPr>
        <w:t>J</w:t>
      </w:r>
      <w:r>
        <w:rPr>
          <w:rFonts w:eastAsia="Times New Roman" w:cs="Times New Roman"/>
          <w:color w:val="000000"/>
          <w:sz w:val="28"/>
          <w:szCs w:val="28"/>
          <w:lang w:eastAsia="sl-SI"/>
        </w:rPr>
        <w:t xml:space="preserve">e dolgoletni aktivni član smučarskega  kluba Ihan. Sprva kot tekmovalec, kasneje kot pomočnik trenerja, trenutno pa opravlja naloge glavnega trenerja v klubu.  </w:t>
      </w:r>
      <w:r>
        <w:rPr>
          <w:rFonts w:eastAsia="Times New Roman" w:cs="Times New Roman"/>
          <w:b/>
          <w:bCs/>
          <w:color w:val="000000"/>
          <w:sz w:val="28"/>
          <w:szCs w:val="28"/>
          <w:lang w:eastAsia="sl-SI"/>
        </w:rPr>
        <w:t>Aleš</w:t>
      </w:r>
      <w:r>
        <w:rPr>
          <w:rFonts w:eastAsia="Times New Roman" w:cs="Times New Roman"/>
          <w:color w:val="000000"/>
          <w:sz w:val="28"/>
          <w:szCs w:val="28"/>
          <w:lang w:eastAsia="sl-SI"/>
        </w:rPr>
        <w:t xml:space="preserve"> je klubske barve zastopal na tekmovanjih v teku na smučeh in biatlonu, v katerem je dosegal odlične rezultate in je bil član mladinske A-reprezentance. Po končani tekmovalni karieri se je aktivno vključil v delo kluba, kjer je sprva svoje aktivnosti izkazoval predvsem pri pripravi in organizaciji tekmovanj v smučarskem teku, biatlonu in tekmovanj s tekaškimi rolkami. V zadnjih letih pa, kot glavni trener</w:t>
      </w:r>
      <w:r>
        <w:rPr>
          <w:rFonts w:eastAsia="Times New Roman" w:cs="Times New Roman"/>
          <w:b/>
          <w:bCs/>
          <w:color w:val="000000"/>
          <w:sz w:val="28"/>
          <w:szCs w:val="28"/>
          <w:lang w:eastAsia="sl-SI"/>
        </w:rPr>
        <w:t xml:space="preserve"> </w:t>
      </w:r>
      <w:r>
        <w:rPr>
          <w:rFonts w:eastAsia="Times New Roman" w:cs="Times New Roman"/>
          <w:color w:val="000000"/>
          <w:sz w:val="28"/>
          <w:szCs w:val="28"/>
          <w:lang w:eastAsia="sl-SI"/>
        </w:rPr>
        <w:t xml:space="preserve">kluba, svoje znanje prenaša na najmlajše tekmovalce v teku na smučeh in biatlonu. Pod njegovim vodstvom tekmovalci dosegajo zares odlične rezultate. In ravno navedena dejstva pričajo, da je </w:t>
      </w:r>
      <w:r>
        <w:rPr>
          <w:rFonts w:eastAsia="Times New Roman" w:cs="Times New Roman"/>
          <w:b/>
          <w:bCs/>
          <w:color w:val="000000"/>
          <w:sz w:val="28"/>
          <w:szCs w:val="28"/>
          <w:lang w:eastAsia="sl-SI"/>
        </w:rPr>
        <w:t>Aleš</w:t>
      </w:r>
      <w:r>
        <w:rPr>
          <w:rFonts w:eastAsia="Times New Roman" w:cs="Times New Roman"/>
          <w:color w:val="000000"/>
          <w:sz w:val="28"/>
          <w:szCs w:val="28"/>
          <w:lang w:eastAsia="sl-SI"/>
        </w:rPr>
        <w:t xml:space="preserve"> zelo pomemben člen smučarskega kluba Ihan. </w:t>
      </w:r>
    </w:p>
    <w:p w:rsidR="004A116F" w:rsidRDefault="004A116F" w:rsidP="004A116F">
      <w:pPr>
        <w:spacing w:line="100" w:lineRule="atLeast"/>
        <w:rPr>
          <w:rFonts w:eastAsia="Times New Roman" w:cs="Times New Roman"/>
          <w:color w:val="000000"/>
          <w:sz w:val="24"/>
          <w:szCs w:val="24"/>
          <w:lang w:eastAsia="sl-SI"/>
        </w:rPr>
      </w:pPr>
    </w:p>
    <w:p w:rsidR="004A116F" w:rsidRDefault="004A116F" w:rsidP="004A116F">
      <w:pPr>
        <w:spacing w:line="100" w:lineRule="atLeast"/>
        <w:rPr>
          <w:rFonts w:eastAsia="Times New Roman" w:cs="Times New Roman"/>
          <w:color w:val="000000"/>
          <w:sz w:val="24"/>
          <w:szCs w:val="24"/>
          <w:lang w:eastAsia="sl-SI"/>
        </w:rPr>
      </w:pPr>
    </w:p>
    <w:p w:rsidR="004A116F" w:rsidRDefault="004A116F" w:rsidP="004A116F">
      <w:pPr>
        <w:spacing w:line="100" w:lineRule="atLeast"/>
        <w:rPr>
          <w:rFonts w:eastAsia="Times New Roman" w:cs="Arial CE"/>
          <w:b/>
          <w:color w:val="000000"/>
          <w:sz w:val="28"/>
          <w:szCs w:val="28"/>
          <w:lang w:eastAsia="sl-SI"/>
        </w:rPr>
      </w:pPr>
      <w:r>
        <w:rPr>
          <w:rFonts w:eastAsia="Times New Roman" w:cs="Arial CE"/>
          <w:b/>
          <w:color w:val="000000"/>
          <w:sz w:val="28"/>
          <w:szCs w:val="28"/>
          <w:lang w:eastAsia="sl-SI"/>
        </w:rPr>
        <w:t>Igor Ogrinc</w:t>
      </w:r>
    </w:p>
    <w:p w:rsidR="004A116F" w:rsidRDefault="004A116F" w:rsidP="004A116F">
      <w:pPr>
        <w:spacing w:line="100" w:lineRule="atLeast"/>
        <w:rPr>
          <w:rFonts w:eastAsia="Times New Roman" w:cs="Arial CE"/>
          <w:b/>
          <w:color w:val="000000"/>
          <w:sz w:val="28"/>
          <w:szCs w:val="28"/>
          <w:lang w:eastAsia="sl-SI"/>
        </w:rPr>
      </w:pPr>
    </w:p>
    <w:p w:rsidR="004A116F" w:rsidRDefault="004A116F" w:rsidP="004A116F">
      <w:pPr>
        <w:spacing w:line="100" w:lineRule="atLeast"/>
        <w:rPr>
          <w:rFonts w:eastAsia="Times New Roman" w:cs="Arial CE"/>
          <w:color w:val="000000"/>
          <w:sz w:val="28"/>
          <w:szCs w:val="28"/>
          <w:lang w:eastAsia="sl-SI"/>
        </w:rPr>
      </w:pPr>
      <w:r>
        <w:rPr>
          <w:rFonts w:eastAsia="Times New Roman" w:cs="Arial CE"/>
          <w:color w:val="000000"/>
          <w:sz w:val="28"/>
          <w:szCs w:val="28"/>
          <w:lang w:eastAsia="sl-SI"/>
        </w:rPr>
        <w:t xml:space="preserve">Rezultati njegovega 16 letnega dela so še kako zaznamovali  TK Domžale. Je vodja teniške šole, in tako najbolj zaslužen za odlične rezultate igralk in igralcev domžalskega kluba tako v posamični kot ekipni konkurenci. Mladi igralci in igralke teniškega kluba Domžale so osvojili že več državnih naslovov.  Ob tem Igor Ogrinc uspešno in selektivno vključuje mlade igralke in igralce tudi v mednarodno konkurenco. TA pa je v teniškem svetu izjemno zahtevna, saj sodi teniška igra med  globalno naj bolj razširjene športe. In pot do že udeležbe, kaj šele odmevnejših uspehov, na največjih mednarodnih turnirjih je zelo dolga in polna odrekanj.  Igor Ogrinc je za uspešno delovanje  dobil tudi priznanje Teniške zveze Slovenije, saj je vodja reprezentance do 12 in 14 let. </w:t>
      </w:r>
    </w:p>
    <w:p w:rsidR="004A116F" w:rsidRDefault="004A116F" w:rsidP="004A116F">
      <w:pPr>
        <w:rPr>
          <w:rFonts w:eastAsia="Times New Roman" w:cs="Arial CE"/>
          <w:color w:val="000000"/>
          <w:sz w:val="28"/>
          <w:szCs w:val="28"/>
          <w:lang w:eastAsia="sl-SI"/>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b/>
          <w:color w:val="000000"/>
          <w:sz w:val="24"/>
          <w:szCs w:val="24"/>
        </w:rPr>
      </w:pPr>
    </w:p>
    <w:p w:rsidR="004A116F" w:rsidRDefault="004A116F" w:rsidP="004A116F">
      <w:pPr>
        <w:rPr>
          <w:color w:val="000000"/>
          <w:sz w:val="28"/>
          <w:szCs w:val="28"/>
        </w:rPr>
      </w:pPr>
      <w:r>
        <w:rPr>
          <w:b/>
          <w:color w:val="000000"/>
          <w:sz w:val="28"/>
          <w:szCs w:val="28"/>
        </w:rPr>
        <w:lastRenderedPageBreak/>
        <w:t>Milenko Spasić</w:t>
      </w:r>
    </w:p>
    <w:p w:rsidR="004A116F" w:rsidRDefault="004A116F" w:rsidP="004A116F">
      <w:pPr>
        <w:rPr>
          <w:color w:val="000000"/>
          <w:sz w:val="28"/>
          <w:szCs w:val="28"/>
        </w:rPr>
      </w:pPr>
    </w:p>
    <w:p w:rsidR="004A116F" w:rsidRDefault="004A116F" w:rsidP="004A116F">
      <w:pPr>
        <w:rPr>
          <w:color w:val="000000"/>
          <w:sz w:val="28"/>
          <w:szCs w:val="28"/>
        </w:rPr>
      </w:pPr>
      <w:r>
        <w:rPr>
          <w:color w:val="000000"/>
          <w:sz w:val="28"/>
          <w:szCs w:val="28"/>
        </w:rPr>
        <w:t xml:space="preserve">Je v NK Domžale  trener v programih nogometne šole vse od leta 2001. </w:t>
      </w:r>
    </w:p>
    <w:p w:rsidR="004A116F" w:rsidRDefault="004A116F" w:rsidP="004A116F">
      <w:pPr>
        <w:rPr>
          <w:color w:val="000000"/>
          <w:sz w:val="28"/>
          <w:szCs w:val="28"/>
        </w:rPr>
      </w:pPr>
      <w:r>
        <w:rPr>
          <w:color w:val="000000"/>
          <w:sz w:val="28"/>
          <w:szCs w:val="28"/>
        </w:rPr>
        <w:t xml:space="preserve"> Poleg uspešnega vodenja mlajših klubskih selekciji Milenko sodeluje tudi pri organizaciji dogodkov pod okriljem Zavoda za šport (naj </w:t>
      </w:r>
      <w:proofErr w:type="spellStart"/>
      <w:r>
        <w:rPr>
          <w:color w:val="000000"/>
          <w:sz w:val="28"/>
          <w:szCs w:val="28"/>
        </w:rPr>
        <w:t>sibodi</w:t>
      </w:r>
      <w:proofErr w:type="spellEnd"/>
      <w:r>
        <w:rPr>
          <w:color w:val="000000"/>
          <w:sz w:val="28"/>
          <w:szCs w:val="28"/>
        </w:rPr>
        <w:t xml:space="preserve"> kot trener, sodnik), vrsto let pa </w:t>
      </w:r>
      <w:r>
        <w:rPr>
          <w:b/>
          <w:bCs/>
          <w:color w:val="000000"/>
          <w:sz w:val="28"/>
          <w:szCs w:val="28"/>
        </w:rPr>
        <w:t>organizira Dan nogomet</w:t>
      </w:r>
      <w:r>
        <w:rPr>
          <w:color w:val="000000"/>
          <w:sz w:val="28"/>
          <w:szCs w:val="28"/>
        </w:rPr>
        <w:t xml:space="preserve">a v Domžalah. </w:t>
      </w:r>
    </w:p>
    <w:p w:rsidR="004A116F" w:rsidRDefault="004A116F" w:rsidP="004A116F">
      <w:pPr>
        <w:pStyle w:val="Odstavekseznama1"/>
        <w:spacing w:line="100" w:lineRule="atLeast"/>
        <w:ind w:left="0"/>
        <w:jc w:val="left"/>
        <w:rPr>
          <w:color w:val="000000"/>
          <w:sz w:val="28"/>
          <w:szCs w:val="28"/>
        </w:rPr>
      </w:pPr>
    </w:p>
    <w:p w:rsidR="004A116F" w:rsidRDefault="004A116F" w:rsidP="004A116F">
      <w:pPr>
        <w:spacing w:line="100" w:lineRule="atLeast"/>
        <w:rPr>
          <w:rFonts w:eastAsia="Times New Roman" w:cs="Arial CE"/>
          <w:bCs/>
          <w:color w:val="000000"/>
          <w:sz w:val="28"/>
          <w:szCs w:val="28"/>
          <w:lang w:eastAsia="sl-SI"/>
        </w:rPr>
      </w:pPr>
      <w:r>
        <w:rPr>
          <w:rFonts w:eastAsia="Times New Roman" w:cs="Arial CE"/>
          <w:bCs/>
          <w:color w:val="000000"/>
          <w:sz w:val="28"/>
          <w:szCs w:val="28"/>
          <w:lang w:eastAsia="sl-SI"/>
        </w:rPr>
        <w:t xml:space="preserve">Njegov pogled na trenersko delovanje  in vadbo mladih nogometašev  je zelo enostaven: Delo in samo delo. Le to vodi k ustreznemu razvoju in rezultatom na daljši rok.  Pri mladih igralcih se to izraža s stalnim napredovanjem iz selekcije v selekcijo, do vrhunskega nogometaša, ki ga opazi tudi tujina.  In v Domžalah je takšnih igralcev iz leta v leto več.  Mnogi so že zaigrali v velikih tujih klubih. </w:t>
      </w:r>
    </w:p>
    <w:p w:rsidR="004A116F" w:rsidRDefault="004A116F" w:rsidP="004A116F">
      <w:pPr>
        <w:spacing w:line="100" w:lineRule="atLeast"/>
        <w:rPr>
          <w:rFonts w:eastAsia="Times New Roman" w:cs="Arial CE"/>
          <w:bCs/>
          <w:color w:val="000000"/>
          <w:sz w:val="28"/>
          <w:szCs w:val="28"/>
          <w:lang w:eastAsia="sl-SI"/>
        </w:rPr>
      </w:pPr>
      <w:r>
        <w:rPr>
          <w:rFonts w:eastAsia="Times New Roman" w:cs="Arial CE"/>
          <w:bCs/>
          <w:color w:val="000000"/>
          <w:sz w:val="28"/>
          <w:szCs w:val="28"/>
          <w:lang w:eastAsia="sl-SI"/>
        </w:rPr>
        <w:t xml:space="preserve">Milenko ni človek, ki bi se izpostavljal. Njegovo vodilo je resnično samo predano  delo z mladimi.  </w:t>
      </w:r>
    </w:p>
    <w:p w:rsidR="004A116F" w:rsidRDefault="004A116F" w:rsidP="004A116F">
      <w:pPr>
        <w:spacing w:line="100" w:lineRule="atLeast"/>
        <w:rPr>
          <w:rFonts w:eastAsia="Times New Roman" w:cs="Arial CE"/>
          <w:bCs/>
          <w:color w:val="000000"/>
          <w:sz w:val="28"/>
          <w:szCs w:val="28"/>
          <w:lang w:eastAsia="sl-SI"/>
        </w:rPr>
      </w:pPr>
    </w:p>
    <w:p w:rsidR="004A116F" w:rsidRDefault="004A116F" w:rsidP="004A116F">
      <w:pPr>
        <w:rPr>
          <w:rFonts w:eastAsia="Times New Roman" w:cs="Arial CE"/>
          <w:color w:val="000000"/>
          <w:sz w:val="24"/>
          <w:szCs w:val="24"/>
          <w:lang w:eastAsia="sl-SI"/>
        </w:rPr>
      </w:pPr>
    </w:p>
    <w:p w:rsidR="004A116F" w:rsidRDefault="004A116F" w:rsidP="004A116F">
      <w:pPr>
        <w:spacing w:line="100" w:lineRule="atLeast"/>
        <w:rPr>
          <w:rFonts w:eastAsia="Times New Roman" w:cs="Arial CE"/>
          <w:b/>
          <w:color w:val="000000"/>
          <w:sz w:val="28"/>
          <w:szCs w:val="28"/>
          <w:lang w:eastAsia="sl-SI"/>
        </w:rPr>
      </w:pPr>
      <w:r>
        <w:rPr>
          <w:rFonts w:eastAsia="Times New Roman" w:cs="Arial CE"/>
          <w:b/>
          <w:color w:val="000000"/>
          <w:sz w:val="28"/>
          <w:szCs w:val="28"/>
          <w:lang w:eastAsia="sl-SI"/>
        </w:rPr>
        <w:t>Roman Lazar</w:t>
      </w:r>
    </w:p>
    <w:p w:rsidR="004A116F" w:rsidRDefault="004A116F" w:rsidP="004A116F">
      <w:pPr>
        <w:spacing w:line="100" w:lineRule="atLeast"/>
        <w:rPr>
          <w:rFonts w:eastAsia="Times New Roman" w:cs="Arial CE"/>
          <w:b/>
          <w:color w:val="000000"/>
          <w:sz w:val="28"/>
          <w:szCs w:val="28"/>
          <w:lang w:eastAsia="sl-SI"/>
        </w:rPr>
      </w:pPr>
    </w:p>
    <w:p w:rsidR="004A116F" w:rsidRDefault="004A116F" w:rsidP="004A116F">
      <w:pPr>
        <w:spacing w:line="100" w:lineRule="atLeast"/>
        <w:rPr>
          <w:rFonts w:eastAsia="Times New Roman" w:cs="Arial CE"/>
          <w:color w:val="000000"/>
          <w:sz w:val="28"/>
          <w:szCs w:val="28"/>
          <w:lang w:eastAsia="sl-SI"/>
        </w:rPr>
      </w:pPr>
      <w:r>
        <w:rPr>
          <w:rFonts w:eastAsia="Times New Roman" w:cs="Arial CE"/>
          <w:color w:val="000000"/>
          <w:sz w:val="28"/>
          <w:szCs w:val="28"/>
          <w:lang w:eastAsia="sl-SI"/>
        </w:rPr>
        <w:t xml:space="preserve">Je dolgoletni športni delavec, brez katerega je le redko minila atletska  ali  druga večja prireditev v organizaciji Zavoda za šport. Bil je tudi namestnik predsednika organizacijskega odbora Balkanskih atletskih veteranskih iger v Domžalah. In njegov prispevek k uspešnosti iger je bil neprecenljiv. Besede »ne« pri njegovem delu ni. </w:t>
      </w:r>
    </w:p>
    <w:p w:rsidR="004A116F" w:rsidRDefault="004A116F" w:rsidP="004A116F">
      <w:pPr>
        <w:spacing w:line="100" w:lineRule="atLeast"/>
        <w:rPr>
          <w:sz w:val="28"/>
          <w:szCs w:val="28"/>
        </w:rPr>
      </w:pPr>
      <w:r>
        <w:rPr>
          <w:rFonts w:eastAsia="Times New Roman" w:cs="Arial CE"/>
          <w:color w:val="000000"/>
          <w:sz w:val="28"/>
          <w:szCs w:val="28"/>
          <w:lang w:eastAsia="sl-SI"/>
        </w:rPr>
        <w:t xml:space="preserve">Roman Lazar je začel je kot atlet v Atletskem klubu Domžale v letu 1980, </w:t>
      </w:r>
      <w:r>
        <w:rPr>
          <w:sz w:val="28"/>
          <w:szCs w:val="28"/>
        </w:rPr>
        <w:t xml:space="preserve">nadaljeval pa kot trener mladih selekcij (1987 do 1991), </w:t>
      </w:r>
      <w:r>
        <w:rPr>
          <w:rFonts w:eastAsia="Times New Roman" w:cs="Arial CE"/>
          <w:color w:val="000000"/>
          <w:sz w:val="28"/>
          <w:szCs w:val="28"/>
          <w:lang w:eastAsia="sl-SI"/>
        </w:rPr>
        <w:t>b</w:t>
      </w:r>
      <w:r>
        <w:rPr>
          <w:sz w:val="28"/>
          <w:szCs w:val="28"/>
        </w:rPr>
        <w:t>il je tudi tajnik kluba (do 1992), član Upravnega odbora AK Domžale, od leta 2008  do 2012 pa tudi predsednik Atletskega kluba Domžale.</w:t>
      </w:r>
    </w:p>
    <w:p w:rsidR="004A116F" w:rsidRDefault="004A116F" w:rsidP="004A116F">
      <w:pPr>
        <w:spacing w:line="100" w:lineRule="atLeast"/>
        <w:rPr>
          <w:sz w:val="28"/>
          <w:szCs w:val="28"/>
        </w:rPr>
      </w:pPr>
      <w:r>
        <w:rPr>
          <w:sz w:val="28"/>
          <w:szCs w:val="28"/>
        </w:rPr>
        <w:t>Danes je  predsednik Atletskega društva AS Domžale.</w:t>
      </w:r>
    </w:p>
    <w:p w:rsidR="004A116F" w:rsidRDefault="004A116F" w:rsidP="004A116F">
      <w:pPr>
        <w:rPr>
          <w:sz w:val="28"/>
          <w:szCs w:val="28"/>
        </w:rPr>
      </w:pPr>
      <w:r>
        <w:rPr>
          <w:sz w:val="28"/>
          <w:szCs w:val="28"/>
        </w:rPr>
        <w:t xml:space="preserve">Kot sam pravi, njegovo delo temelji na sloganu: </w:t>
      </w:r>
      <w:r>
        <w:rPr>
          <w:b/>
          <w:sz w:val="28"/>
          <w:szCs w:val="28"/>
        </w:rPr>
        <w:t>» poslanstvo kraljice športa</w:t>
      </w:r>
      <w:r>
        <w:rPr>
          <w:sz w:val="28"/>
          <w:szCs w:val="28"/>
        </w:rPr>
        <w:t xml:space="preserve">«. </w:t>
      </w:r>
    </w:p>
    <w:p w:rsidR="004A116F" w:rsidRDefault="004A116F" w:rsidP="004A116F">
      <w:pPr>
        <w:rPr>
          <w:sz w:val="28"/>
          <w:szCs w:val="28"/>
        </w:rPr>
      </w:pPr>
      <w:r>
        <w:rPr>
          <w:sz w:val="28"/>
          <w:szCs w:val="28"/>
        </w:rPr>
        <w:t>Potrebno pa je še dodati, da kot uspešen poslovnež tudi materialno prispeva  za razvoju športa.</w:t>
      </w:r>
    </w:p>
    <w:p w:rsidR="00DC4038" w:rsidRDefault="004A116F">
      <w:bookmarkStart w:id="0" w:name="_GoBack"/>
      <w:bookmarkEnd w:id="0"/>
    </w:p>
    <w:sectPr w:rsidR="00DC4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ont396">
    <w:altName w:val="Times New Roman"/>
    <w:charset w:val="EE"/>
    <w:family w:val="auto"/>
    <w:pitch w:val="variable"/>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6F"/>
    <w:rsid w:val="003755F4"/>
    <w:rsid w:val="004A116F"/>
    <w:rsid w:val="00E751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9B132-825D-4964-8D47-149E40D4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116F"/>
    <w:pPr>
      <w:suppressAutoHyphens/>
      <w:spacing w:after="0" w:line="276" w:lineRule="auto"/>
      <w:jc w:val="both"/>
    </w:pPr>
    <w:rPr>
      <w:rFonts w:ascii="Cambria" w:eastAsia="Lucida Sans Unicode" w:hAnsi="Cambria" w:cs="font396"/>
      <w:kern w:val="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rsid w:val="004A116F"/>
    <w:pPr>
      <w:widowControl w:val="0"/>
      <w:suppressAutoHyphens/>
      <w:spacing w:after="0" w:line="276" w:lineRule="auto"/>
      <w:ind w:left="720"/>
      <w:jc w:val="both"/>
    </w:pPr>
    <w:rPr>
      <w:rFonts w:ascii="Cambria" w:eastAsia="Lucida Sans Unicode" w:hAnsi="Cambria" w:cs="font396"/>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ULMI</dc:creator>
  <cp:keywords/>
  <dc:description/>
  <cp:lastModifiedBy>ULMI</cp:lastModifiedBy>
  <cp:revision>1</cp:revision>
  <dcterms:created xsi:type="dcterms:W3CDTF">2016-02-02T08:51:00Z</dcterms:created>
  <dcterms:modified xsi:type="dcterms:W3CDTF">2016-02-02T08:52:00Z</dcterms:modified>
</cp:coreProperties>
</file>